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449" w:rsidRDefault="00426F0C" w:rsidP="00426F0C">
      <w:pPr>
        <w:rPr>
          <w:rFonts w:ascii="Tahoma" w:hAnsi="Tahoma" w:cs="Tahoma"/>
          <w:color w:val="3333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Dňa 18.6.2013 zasadala disciplinárna komisia BLMF. </w:t>
      </w:r>
    </w:p>
    <w:p w:rsidR="00EB2449" w:rsidRDefault="00426F0C" w:rsidP="00426F0C">
      <w:pPr>
        <w:rPr>
          <w:rFonts w:ascii="Tahoma" w:hAnsi="Tahoma" w:cs="Tahoma"/>
          <w:color w:val="3333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Predmetom komisie bol jediný bod a to došlá sťažnosť rozhodcu na hráča družstva </w:t>
      </w:r>
      <w:proofErr w:type="spellStart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>FeDex</w:t>
      </w:r>
      <w:proofErr w:type="spellEnd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. </w:t>
      </w:r>
    </w:p>
    <w:p w:rsidR="00EB2449" w:rsidRDefault="00426F0C" w:rsidP="00426F0C">
      <w:pPr>
        <w:rPr>
          <w:rFonts w:ascii="Tahoma" w:hAnsi="Tahoma" w:cs="Tahoma"/>
          <w:color w:val="3333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Predmetný zápas sa hral 16.6.2013, v nedeľu: 16 : 3 0 - 18 : 0 </w:t>
      </w:r>
      <w:proofErr w:type="spellStart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>0</w:t>
      </w:r>
      <w:proofErr w:type="spellEnd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 2. liga 26 . kolo </w:t>
      </w:r>
      <w:proofErr w:type="spellStart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>FeDex</w:t>
      </w:r>
      <w:proofErr w:type="spellEnd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 - OFM Štrkovec. </w:t>
      </w:r>
    </w:p>
    <w:p w:rsidR="00EB2449" w:rsidRDefault="00426F0C" w:rsidP="00426F0C">
      <w:pPr>
        <w:rPr>
          <w:rFonts w:ascii="Tahoma" w:hAnsi="Tahoma" w:cs="Tahoma"/>
          <w:color w:val="3333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Hráč menom Marek Sklenár z mužstva </w:t>
      </w:r>
      <w:proofErr w:type="spellStart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>FeDex</w:t>
      </w:r>
      <w:proofErr w:type="spellEnd"/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, sa nebezpečne vyhrážal rozhodcovi fyzickým napadnutím </w:t>
      </w:r>
      <w:r w:rsidR="00EB2449">
        <w:rPr>
          <w:rFonts w:ascii="Tahoma" w:hAnsi="Tahoma" w:cs="Tahoma"/>
          <w:color w:val="333333"/>
          <w:sz w:val="18"/>
          <w:szCs w:val="18"/>
          <w:shd w:val="clear" w:color="auto" w:fill="FFFFFF"/>
        </w:rPr>
        <w:br/>
      </w: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(čo potvrdili aj svedkovia incidentu). </w:t>
      </w:r>
    </w:p>
    <w:p w:rsidR="00C1267C" w:rsidRPr="00426F0C" w:rsidRDefault="00426F0C" w:rsidP="00426F0C"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>Po posúdení všetkých okolností komisia rozhodla o nepodmienečnom vylúčení z BLMF aj za opakované hrubé nešportové správanie.</w:t>
      </w:r>
    </w:p>
    <w:sectPr w:rsidR="00C1267C" w:rsidRPr="00426F0C" w:rsidSect="00C12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6F0C"/>
    <w:rsid w:val="00426F0C"/>
    <w:rsid w:val="00C1267C"/>
    <w:rsid w:val="00EB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1267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426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2</cp:revision>
  <dcterms:created xsi:type="dcterms:W3CDTF">2013-06-19T17:49:00Z</dcterms:created>
  <dcterms:modified xsi:type="dcterms:W3CDTF">2013-06-19T17:55:00Z</dcterms:modified>
</cp:coreProperties>
</file>