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440" w:type="dxa"/>
        <w:tblInd w:w="61" w:type="dxa"/>
        <w:tblCellMar>
          <w:left w:w="70" w:type="dxa"/>
          <w:right w:w="70" w:type="dxa"/>
        </w:tblCellMar>
        <w:tblLook w:val="04A0"/>
      </w:tblPr>
      <w:tblGrid>
        <w:gridCol w:w="2463"/>
        <w:gridCol w:w="6977"/>
      </w:tblGrid>
      <w:tr w:rsidR="00375487" w:rsidRPr="00375487" w:rsidTr="00375487">
        <w:trPr>
          <w:trHeight w:val="330"/>
        </w:trPr>
        <w:tc>
          <w:tcPr>
            <w:tcW w:w="9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75487" w:rsidRPr="00375487" w:rsidRDefault="00375487" w:rsidP="00375487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C5B0B"/>
                <w:sz w:val="26"/>
                <w:szCs w:val="26"/>
                <w:lang w:eastAsia="sk-SK"/>
              </w:rPr>
            </w:pPr>
            <w:r w:rsidRPr="00375487">
              <w:rPr>
                <w:rFonts w:ascii="Verdana" w:eastAsia="Times New Roman" w:hAnsi="Verdana" w:cs="Times New Roman"/>
                <w:b/>
                <w:bCs/>
                <w:color w:val="2C5B0B"/>
                <w:sz w:val="26"/>
                <w:szCs w:val="26"/>
                <w:lang w:eastAsia="sk-SK"/>
              </w:rPr>
              <w:t>Úvodné informácie</w:t>
            </w:r>
          </w:p>
        </w:tc>
      </w:tr>
      <w:tr w:rsidR="00375487" w:rsidRPr="00375487" w:rsidTr="00375487">
        <w:trPr>
          <w:trHeight w:val="825"/>
        </w:trPr>
        <w:tc>
          <w:tcPr>
            <w:tcW w:w="9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75487" w:rsidRPr="00375487" w:rsidRDefault="00375487" w:rsidP="00B021AA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sk-SK"/>
              </w:rPr>
            </w:pPr>
            <w:r w:rsidRPr="00375487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sk-SK"/>
              </w:rPr>
              <w:t xml:space="preserve">Naša liga je občianske združenie podporujúce šport mládeže a sme aj zaregistrovaní ako možní prijímatelia 2% </w:t>
            </w:r>
            <w:r w:rsidR="00B021AA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sk-SK"/>
              </w:rPr>
              <w:br/>
            </w:r>
            <w:r w:rsidRPr="00375487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sk-SK"/>
              </w:rPr>
              <w:t>z daní fyzických a právnických osôb (t.j. občanov a firiem). Z daní, ktoré zaplatíte tak či tak môžete daňovému úradu oznámiť, že 2% z toho, čo aj tak platíte štátu, chcete poukázať nášmu združeniu, t.j. lige.</w:t>
            </w:r>
          </w:p>
        </w:tc>
      </w:tr>
      <w:tr w:rsidR="00375487" w:rsidRPr="00375487" w:rsidTr="00375487">
        <w:trPr>
          <w:trHeight w:val="300"/>
        </w:trPr>
        <w:tc>
          <w:tcPr>
            <w:tcW w:w="2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75487" w:rsidRPr="00375487" w:rsidRDefault="00375487" w:rsidP="0037548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6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75487" w:rsidRPr="00375487" w:rsidRDefault="00375487" w:rsidP="0037548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</w:tr>
      <w:tr w:rsidR="00375487" w:rsidRPr="00375487" w:rsidTr="00375487">
        <w:trPr>
          <w:trHeight w:val="300"/>
        </w:trPr>
        <w:tc>
          <w:tcPr>
            <w:tcW w:w="9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75487" w:rsidRPr="00375487" w:rsidRDefault="00375487" w:rsidP="00375487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000000"/>
                <w:sz w:val="16"/>
                <w:szCs w:val="16"/>
                <w:lang w:eastAsia="sk-SK"/>
              </w:rPr>
            </w:pPr>
            <w:r w:rsidRPr="00375487">
              <w:rPr>
                <w:rFonts w:ascii="Verdana" w:eastAsia="Times New Roman" w:hAnsi="Verdana" w:cs="Times New Roman"/>
                <w:b/>
                <w:bCs/>
                <w:color w:val="000000"/>
                <w:sz w:val="16"/>
                <w:szCs w:val="16"/>
                <w:lang w:eastAsia="sk-SK"/>
              </w:rPr>
              <w:t>Ďakujeme, ak sa tak rozhodnete!</w:t>
            </w:r>
          </w:p>
        </w:tc>
      </w:tr>
      <w:tr w:rsidR="00375487" w:rsidRPr="00375487" w:rsidTr="00375487">
        <w:trPr>
          <w:trHeight w:val="300"/>
        </w:trPr>
        <w:tc>
          <w:tcPr>
            <w:tcW w:w="2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75487" w:rsidRPr="00375487" w:rsidRDefault="00375487" w:rsidP="0037548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6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75487" w:rsidRPr="00375487" w:rsidRDefault="00375487" w:rsidP="0037548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</w:tr>
      <w:tr w:rsidR="00375487" w:rsidRPr="00375487" w:rsidTr="00375487">
        <w:trPr>
          <w:trHeight w:val="330"/>
        </w:trPr>
        <w:tc>
          <w:tcPr>
            <w:tcW w:w="9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75487" w:rsidRPr="00375487" w:rsidRDefault="00375487" w:rsidP="00375487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C5B0B"/>
                <w:sz w:val="26"/>
                <w:szCs w:val="26"/>
                <w:lang w:eastAsia="sk-SK"/>
              </w:rPr>
            </w:pPr>
            <w:r w:rsidRPr="00375487">
              <w:rPr>
                <w:rFonts w:ascii="Verdana" w:eastAsia="Times New Roman" w:hAnsi="Verdana" w:cs="Times New Roman"/>
                <w:b/>
                <w:bCs/>
                <w:color w:val="2C5B0B"/>
                <w:sz w:val="26"/>
                <w:szCs w:val="26"/>
                <w:lang w:eastAsia="sk-SK"/>
              </w:rPr>
              <w:t>Údaje BLMF pre poukázanie 2% z dane</w:t>
            </w:r>
          </w:p>
        </w:tc>
      </w:tr>
      <w:tr w:rsidR="00375487" w:rsidRPr="00375487" w:rsidTr="00375487">
        <w:trPr>
          <w:trHeight w:val="300"/>
        </w:trPr>
        <w:tc>
          <w:tcPr>
            <w:tcW w:w="2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75487" w:rsidRPr="00375487" w:rsidRDefault="00375487" w:rsidP="0037548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6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75487" w:rsidRPr="00375487" w:rsidRDefault="00375487" w:rsidP="0037548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</w:tr>
      <w:tr w:rsidR="00375487" w:rsidRPr="00375487" w:rsidTr="00375487">
        <w:trPr>
          <w:trHeight w:val="300"/>
        </w:trPr>
        <w:tc>
          <w:tcPr>
            <w:tcW w:w="2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75487" w:rsidRPr="00375487" w:rsidRDefault="00375487" w:rsidP="00375487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000000"/>
                <w:sz w:val="16"/>
                <w:szCs w:val="16"/>
                <w:lang w:eastAsia="sk-SK"/>
              </w:rPr>
            </w:pPr>
            <w:r w:rsidRPr="00375487">
              <w:rPr>
                <w:rFonts w:ascii="Verdana" w:eastAsia="Times New Roman" w:hAnsi="Verdana" w:cs="Times New Roman"/>
                <w:b/>
                <w:bCs/>
                <w:color w:val="000000"/>
                <w:sz w:val="16"/>
                <w:szCs w:val="16"/>
                <w:lang w:eastAsia="sk-SK"/>
              </w:rPr>
              <w:t>Právna forma:</w:t>
            </w:r>
          </w:p>
        </w:tc>
        <w:tc>
          <w:tcPr>
            <w:tcW w:w="6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75487" w:rsidRPr="00375487" w:rsidRDefault="00375487" w:rsidP="00375487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00008B"/>
                <w:sz w:val="16"/>
                <w:szCs w:val="16"/>
                <w:lang w:eastAsia="sk-SK"/>
              </w:rPr>
            </w:pPr>
            <w:r w:rsidRPr="00375487">
              <w:rPr>
                <w:rFonts w:ascii="Verdana" w:eastAsia="Times New Roman" w:hAnsi="Verdana" w:cs="Times New Roman"/>
                <w:b/>
                <w:bCs/>
                <w:color w:val="00008B"/>
                <w:sz w:val="16"/>
                <w:szCs w:val="16"/>
                <w:lang w:eastAsia="sk-SK"/>
              </w:rPr>
              <w:t>občianske združenie</w:t>
            </w:r>
          </w:p>
        </w:tc>
      </w:tr>
      <w:tr w:rsidR="00375487" w:rsidRPr="00375487" w:rsidTr="00375487">
        <w:trPr>
          <w:trHeight w:val="300"/>
        </w:trPr>
        <w:tc>
          <w:tcPr>
            <w:tcW w:w="2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75487" w:rsidRPr="00375487" w:rsidRDefault="00375487" w:rsidP="00375487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000000"/>
                <w:sz w:val="16"/>
                <w:szCs w:val="16"/>
                <w:lang w:eastAsia="sk-SK"/>
              </w:rPr>
            </w:pPr>
            <w:r w:rsidRPr="00375487">
              <w:rPr>
                <w:rFonts w:ascii="Verdana" w:eastAsia="Times New Roman" w:hAnsi="Verdana" w:cs="Times New Roman"/>
                <w:b/>
                <w:bCs/>
                <w:color w:val="000000"/>
                <w:sz w:val="16"/>
                <w:szCs w:val="16"/>
                <w:lang w:eastAsia="sk-SK"/>
              </w:rPr>
              <w:t>Názov:</w:t>
            </w:r>
          </w:p>
        </w:tc>
        <w:tc>
          <w:tcPr>
            <w:tcW w:w="6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75487" w:rsidRPr="00375487" w:rsidRDefault="00375487" w:rsidP="00375487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00008B"/>
                <w:sz w:val="16"/>
                <w:szCs w:val="16"/>
                <w:lang w:eastAsia="sk-SK"/>
              </w:rPr>
            </w:pPr>
            <w:r w:rsidRPr="00375487">
              <w:rPr>
                <w:rFonts w:ascii="Verdana" w:eastAsia="Times New Roman" w:hAnsi="Verdana" w:cs="Times New Roman"/>
                <w:b/>
                <w:bCs/>
                <w:color w:val="00008B"/>
                <w:sz w:val="16"/>
                <w:szCs w:val="16"/>
                <w:lang w:eastAsia="sk-SK"/>
              </w:rPr>
              <w:t>Bratislavská liga v malom futbale</w:t>
            </w:r>
          </w:p>
        </w:tc>
      </w:tr>
      <w:tr w:rsidR="00375487" w:rsidRPr="00375487" w:rsidTr="00375487">
        <w:trPr>
          <w:trHeight w:val="300"/>
        </w:trPr>
        <w:tc>
          <w:tcPr>
            <w:tcW w:w="2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75487" w:rsidRPr="00375487" w:rsidRDefault="00375487" w:rsidP="00375487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000000"/>
                <w:sz w:val="16"/>
                <w:szCs w:val="16"/>
                <w:lang w:eastAsia="sk-SK"/>
              </w:rPr>
            </w:pPr>
            <w:r w:rsidRPr="00375487">
              <w:rPr>
                <w:rFonts w:ascii="Verdana" w:eastAsia="Times New Roman" w:hAnsi="Verdana" w:cs="Times New Roman"/>
                <w:b/>
                <w:bCs/>
                <w:color w:val="000000"/>
                <w:sz w:val="16"/>
                <w:szCs w:val="16"/>
                <w:lang w:eastAsia="sk-SK"/>
              </w:rPr>
              <w:t>Sídlo:</w:t>
            </w:r>
          </w:p>
        </w:tc>
        <w:tc>
          <w:tcPr>
            <w:tcW w:w="6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75487" w:rsidRPr="00375487" w:rsidRDefault="00375487" w:rsidP="00375487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00008B"/>
                <w:sz w:val="16"/>
                <w:szCs w:val="16"/>
                <w:lang w:eastAsia="sk-SK"/>
              </w:rPr>
            </w:pPr>
            <w:r w:rsidRPr="00375487">
              <w:rPr>
                <w:rFonts w:ascii="Verdana" w:eastAsia="Times New Roman" w:hAnsi="Verdana" w:cs="Times New Roman"/>
                <w:b/>
                <w:bCs/>
                <w:color w:val="00008B"/>
                <w:sz w:val="16"/>
                <w:szCs w:val="16"/>
                <w:lang w:eastAsia="sk-SK"/>
              </w:rPr>
              <w:t>Na križovatkách 37/A, 821 02 Bratislava</w:t>
            </w:r>
          </w:p>
        </w:tc>
      </w:tr>
      <w:tr w:rsidR="00375487" w:rsidRPr="00375487" w:rsidTr="00375487">
        <w:trPr>
          <w:trHeight w:val="300"/>
        </w:trPr>
        <w:tc>
          <w:tcPr>
            <w:tcW w:w="2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75487" w:rsidRPr="00375487" w:rsidRDefault="00375487" w:rsidP="00375487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000000"/>
                <w:sz w:val="16"/>
                <w:szCs w:val="16"/>
                <w:lang w:eastAsia="sk-SK"/>
              </w:rPr>
            </w:pPr>
            <w:r w:rsidRPr="00375487">
              <w:rPr>
                <w:rFonts w:ascii="Verdana" w:eastAsia="Times New Roman" w:hAnsi="Verdana" w:cs="Times New Roman"/>
                <w:b/>
                <w:bCs/>
                <w:color w:val="000000"/>
                <w:sz w:val="16"/>
                <w:szCs w:val="16"/>
                <w:lang w:eastAsia="sk-SK"/>
              </w:rPr>
              <w:t>IČO:</w:t>
            </w:r>
          </w:p>
        </w:tc>
        <w:tc>
          <w:tcPr>
            <w:tcW w:w="6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75487" w:rsidRPr="00375487" w:rsidRDefault="00375487" w:rsidP="00375487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00008B"/>
                <w:sz w:val="16"/>
                <w:szCs w:val="16"/>
                <w:lang w:eastAsia="sk-SK"/>
              </w:rPr>
            </w:pPr>
            <w:r w:rsidRPr="00375487">
              <w:rPr>
                <w:rFonts w:ascii="Verdana" w:eastAsia="Times New Roman" w:hAnsi="Verdana" w:cs="Times New Roman"/>
                <w:b/>
                <w:bCs/>
                <w:color w:val="00008B"/>
                <w:sz w:val="16"/>
                <w:szCs w:val="16"/>
                <w:lang w:eastAsia="sk-SK"/>
              </w:rPr>
              <w:t>317 85 000</w:t>
            </w:r>
          </w:p>
        </w:tc>
      </w:tr>
      <w:tr w:rsidR="00375487" w:rsidRPr="00375487" w:rsidTr="00375487">
        <w:trPr>
          <w:trHeight w:val="300"/>
        </w:trPr>
        <w:tc>
          <w:tcPr>
            <w:tcW w:w="2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75487" w:rsidRPr="00375487" w:rsidRDefault="00375487" w:rsidP="0037548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6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75487" w:rsidRPr="00375487" w:rsidRDefault="00375487" w:rsidP="0037548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</w:tr>
      <w:tr w:rsidR="00375487" w:rsidRPr="00375487" w:rsidTr="00375487">
        <w:trPr>
          <w:trHeight w:val="330"/>
        </w:trPr>
        <w:tc>
          <w:tcPr>
            <w:tcW w:w="9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75487" w:rsidRPr="00375487" w:rsidRDefault="00375487" w:rsidP="00375487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C5B0B"/>
                <w:sz w:val="26"/>
                <w:szCs w:val="26"/>
                <w:lang w:eastAsia="sk-SK"/>
              </w:rPr>
            </w:pPr>
            <w:r w:rsidRPr="00375487">
              <w:rPr>
                <w:rFonts w:ascii="Verdana" w:eastAsia="Times New Roman" w:hAnsi="Verdana" w:cs="Times New Roman"/>
                <w:b/>
                <w:bCs/>
                <w:color w:val="2C5B0B"/>
                <w:sz w:val="26"/>
                <w:szCs w:val="26"/>
                <w:lang w:eastAsia="sk-SK"/>
              </w:rPr>
              <w:t>Ako poukázať 2% z dane</w:t>
            </w:r>
          </w:p>
        </w:tc>
      </w:tr>
      <w:tr w:rsidR="00375487" w:rsidRPr="00375487" w:rsidTr="00375487">
        <w:trPr>
          <w:trHeight w:val="300"/>
        </w:trPr>
        <w:tc>
          <w:tcPr>
            <w:tcW w:w="9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75487" w:rsidRPr="00375487" w:rsidRDefault="00375487" w:rsidP="0037548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sk-SK"/>
              </w:rPr>
            </w:pPr>
            <w:r w:rsidRPr="00375487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sk-SK"/>
              </w:rPr>
              <w:t>Jednotlivé formuláre získate kliknutím na príslušný podčiarknutý text.</w:t>
            </w:r>
          </w:p>
        </w:tc>
      </w:tr>
      <w:tr w:rsidR="00375487" w:rsidRPr="00375487" w:rsidTr="00375487">
        <w:trPr>
          <w:trHeight w:val="300"/>
        </w:trPr>
        <w:tc>
          <w:tcPr>
            <w:tcW w:w="2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75487" w:rsidRPr="00375487" w:rsidRDefault="00375487" w:rsidP="0037548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6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75487" w:rsidRPr="00375487" w:rsidRDefault="00375487" w:rsidP="0037548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</w:tr>
      <w:tr w:rsidR="00375487" w:rsidRPr="00375487" w:rsidTr="00375487">
        <w:trPr>
          <w:trHeight w:val="300"/>
        </w:trPr>
        <w:tc>
          <w:tcPr>
            <w:tcW w:w="9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75487" w:rsidRPr="00375487" w:rsidRDefault="00375487" w:rsidP="0037548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sk-SK"/>
              </w:rPr>
            </w:pPr>
            <w:r w:rsidRPr="00375487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sk-SK"/>
              </w:rPr>
              <w:t>Postup krokov na poukázanie 2% pre </w:t>
            </w:r>
            <w:r w:rsidRPr="00375487">
              <w:rPr>
                <w:rFonts w:ascii="Verdana" w:eastAsia="Times New Roman" w:hAnsi="Verdana" w:cs="Times New Roman"/>
                <w:b/>
                <w:bCs/>
                <w:color w:val="000000"/>
                <w:sz w:val="16"/>
                <w:szCs w:val="16"/>
                <w:lang w:eastAsia="sk-SK"/>
              </w:rPr>
              <w:t>zamestnancov</w:t>
            </w:r>
            <w:r w:rsidRPr="00375487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sk-SK"/>
              </w:rPr>
              <w:t>:</w:t>
            </w:r>
          </w:p>
        </w:tc>
      </w:tr>
      <w:tr w:rsidR="00375487" w:rsidRPr="00375487" w:rsidTr="00375487">
        <w:trPr>
          <w:trHeight w:val="300"/>
        </w:trPr>
        <w:tc>
          <w:tcPr>
            <w:tcW w:w="2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75487" w:rsidRPr="00375487" w:rsidRDefault="00375487" w:rsidP="0037548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6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75487" w:rsidRPr="00375487" w:rsidRDefault="00375487" w:rsidP="0037548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</w:tr>
      <w:tr w:rsidR="00375487" w:rsidRPr="00375487" w:rsidTr="00375487">
        <w:trPr>
          <w:trHeight w:val="525"/>
        </w:trPr>
        <w:tc>
          <w:tcPr>
            <w:tcW w:w="9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75487" w:rsidRPr="00375487" w:rsidRDefault="00375487" w:rsidP="0037548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sk-SK"/>
              </w:rPr>
            </w:pPr>
            <w:hyperlink r:id="rId6" w:history="1">
              <w:r w:rsidRPr="00375487">
                <w:rPr>
                  <w:rFonts w:ascii="Verdana" w:eastAsia="Times New Roman" w:hAnsi="Verdana" w:cs="Times New Roman"/>
                  <w:color w:val="000000"/>
                  <w:sz w:val="16"/>
                  <w:lang w:eastAsia="sk-SK"/>
                </w:rPr>
                <w:t>1. Do 16.2.20.</w:t>
              </w:r>
              <w:r>
                <w:rPr>
                  <w:rFonts w:ascii="Verdana" w:eastAsia="Times New Roman" w:hAnsi="Verdana" w:cs="Times New Roman"/>
                  <w:color w:val="000000"/>
                  <w:sz w:val="16"/>
                  <w:lang w:eastAsia="sk-SK"/>
                </w:rPr>
                <w:t>..</w:t>
              </w:r>
              <w:r w:rsidRPr="00375487">
                <w:rPr>
                  <w:rFonts w:ascii="Verdana" w:eastAsia="Times New Roman" w:hAnsi="Verdana" w:cs="Times New Roman"/>
                  <w:color w:val="000000"/>
                  <w:sz w:val="16"/>
                  <w:lang w:eastAsia="sk-SK"/>
                </w:rPr>
                <w:t xml:space="preserve">. požiadajte zamestnávateľa </w:t>
              </w:r>
              <w:r w:rsidRPr="00AB5D2B">
                <w:rPr>
                  <w:rFonts w:ascii="Verdana" w:eastAsia="Times New Roman" w:hAnsi="Verdana" w:cs="Times New Roman"/>
                  <w:color w:val="00008B"/>
                  <w:sz w:val="14"/>
                  <w:szCs w:val="16"/>
                  <w:u w:val="single"/>
                  <w:lang w:eastAsia="sk-SK"/>
                </w:rPr>
                <w:t xml:space="preserve">o vykonanie ročného </w:t>
              </w:r>
              <w:r w:rsidRPr="00AB5D2B">
                <w:rPr>
                  <w:rFonts w:ascii="Verdana" w:eastAsia="Times New Roman" w:hAnsi="Verdana" w:cs="Times New Roman"/>
                  <w:color w:val="00008B"/>
                  <w:sz w:val="14"/>
                  <w:szCs w:val="16"/>
                  <w:u w:val="single"/>
                  <w:lang w:eastAsia="sk-SK"/>
                </w:rPr>
                <w:t>z</w:t>
              </w:r>
              <w:r w:rsidRPr="00AB5D2B">
                <w:rPr>
                  <w:rFonts w:ascii="Verdana" w:eastAsia="Times New Roman" w:hAnsi="Verdana" w:cs="Times New Roman"/>
                  <w:color w:val="00008B"/>
                  <w:sz w:val="14"/>
                  <w:szCs w:val="16"/>
                  <w:u w:val="single"/>
                  <w:lang w:eastAsia="sk-SK"/>
                </w:rPr>
                <w:t>ú</w:t>
              </w:r>
              <w:r w:rsidRPr="00AB5D2B">
                <w:rPr>
                  <w:rFonts w:ascii="Verdana" w:eastAsia="Times New Roman" w:hAnsi="Verdana" w:cs="Times New Roman"/>
                  <w:color w:val="00008B"/>
                  <w:sz w:val="14"/>
                  <w:szCs w:val="16"/>
                  <w:u w:val="single"/>
                  <w:lang w:eastAsia="sk-SK"/>
                </w:rPr>
                <w:t>čtovania zaplatených preddavkov na daň. </w:t>
              </w:r>
              <w:r>
                <w:rPr>
                  <w:rFonts w:ascii="Verdana" w:eastAsia="Times New Roman" w:hAnsi="Verdana" w:cs="Times New Roman"/>
                  <w:color w:val="000000"/>
                  <w:sz w:val="16"/>
                  <w:lang w:eastAsia="sk-SK"/>
                </w:rPr>
                <w:br/>
              </w:r>
              <w:r w:rsidRPr="00375487">
                <w:rPr>
                  <w:rFonts w:ascii="Verdana" w:eastAsia="Times New Roman" w:hAnsi="Verdana" w:cs="Times New Roman"/>
                  <w:color w:val="000000"/>
                  <w:sz w:val="16"/>
                  <w:lang w:eastAsia="sk-SK"/>
                </w:rPr>
                <w:t>Ak tak neurobíte, musíte si daňové priznanie vyplniť sami.</w:t>
              </w:r>
            </w:hyperlink>
          </w:p>
        </w:tc>
      </w:tr>
      <w:tr w:rsidR="00375487" w:rsidRPr="00375487" w:rsidTr="00375487">
        <w:trPr>
          <w:trHeight w:val="525"/>
        </w:trPr>
        <w:tc>
          <w:tcPr>
            <w:tcW w:w="9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75487" w:rsidRPr="00375487" w:rsidRDefault="00375487" w:rsidP="0037548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sk-SK"/>
              </w:rPr>
            </w:pPr>
            <w:hyperlink r:id="rId7" w:history="1">
              <w:r w:rsidRPr="00375487">
                <w:rPr>
                  <w:rFonts w:ascii="Verdana" w:eastAsia="Times New Roman" w:hAnsi="Verdana" w:cs="Times New Roman"/>
                  <w:color w:val="000000"/>
                  <w:sz w:val="16"/>
                  <w:lang w:eastAsia="sk-SK"/>
                </w:rPr>
                <w:t>2. Potom požiadajte zamestnávateľa, aby Vám vystavil tlačivo </w:t>
              </w:r>
              <w:r w:rsidRPr="00AB5D2B">
                <w:rPr>
                  <w:rFonts w:ascii="Verdana" w:eastAsia="Times New Roman" w:hAnsi="Verdana" w:cs="Times New Roman"/>
                  <w:color w:val="00008B"/>
                  <w:sz w:val="16"/>
                  <w:szCs w:val="16"/>
                  <w:u w:val="single"/>
                  <w:lang w:eastAsia="sk-SK"/>
                </w:rPr>
                <w:t xml:space="preserve">Potvrdenie </w:t>
              </w:r>
              <w:r w:rsidRPr="00AB5D2B">
                <w:rPr>
                  <w:rFonts w:ascii="Verdana" w:eastAsia="Times New Roman" w:hAnsi="Verdana" w:cs="Times New Roman"/>
                  <w:color w:val="00008B"/>
                  <w:sz w:val="16"/>
                  <w:szCs w:val="16"/>
                  <w:u w:val="single"/>
                  <w:lang w:eastAsia="sk-SK"/>
                </w:rPr>
                <w:t>o</w:t>
              </w:r>
              <w:r w:rsidRPr="00AB5D2B">
                <w:rPr>
                  <w:rFonts w:ascii="Verdana" w:eastAsia="Times New Roman" w:hAnsi="Verdana" w:cs="Times New Roman"/>
                  <w:color w:val="00008B"/>
                  <w:sz w:val="16"/>
                  <w:szCs w:val="16"/>
                  <w:u w:val="single"/>
                  <w:lang w:eastAsia="sk-SK"/>
                </w:rPr>
                <w:t xml:space="preserve"> zaplatení dane.</w:t>
              </w:r>
            </w:hyperlink>
          </w:p>
        </w:tc>
      </w:tr>
      <w:tr w:rsidR="00375487" w:rsidRPr="00375487" w:rsidTr="00375487">
        <w:trPr>
          <w:trHeight w:val="525"/>
        </w:trPr>
        <w:tc>
          <w:tcPr>
            <w:tcW w:w="9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75487" w:rsidRPr="00375487" w:rsidRDefault="00375487" w:rsidP="0037548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sk-SK"/>
              </w:rPr>
            </w:pPr>
            <w:r w:rsidRPr="00375487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sk-SK"/>
              </w:rPr>
              <w:t>3. Z tohto Potvrdenia si viete zistiť dátum zaplatenia dane a vypočítať 2% z Vašej zaplatenej dane. Táto suma však musí byť minimálne 100 Sk.</w:t>
            </w:r>
          </w:p>
        </w:tc>
      </w:tr>
      <w:tr w:rsidR="00375487" w:rsidRPr="00375487" w:rsidTr="00375487">
        <w:trPr>
          <w:trHeight w:val="720"/>
        </w:trPr>
        <w:tc>
          <w:tcPr>
            <w:tcW w:w="9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75487" w:rsidRPr="00375487" w:rsidRDefault="00375487" w:rsidP="0037548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sk-SK"/>
              </w:rPr>
            </w:pPr>
            <w:hyperlink r:id="rId8" w:history="1">
              <w:r w:rsidRPr="00375487">
                <w:rPr>
                  <w:rFonts w:ascii="Verdana" w:eastAsia="Times New Roman" w:hAnsi="Verdana" w:cs="Times New Roman"/>
                  <w:color w:val="000000"/>
                  <w:sz w:val="16"/>
                  <w:lang w:eastAsia="sk-SK"/>
                </w:rPr>
                <w:t xml:space="preserve">4. Vyplňte Vyhlásenie o poukázaní sumy do výšky 2% zaplatenej dane. Údaje BLMF sú už </w:t>
              </w:r>
              <w:proofErr w:type="spellStart"/>
              <w:r w:rsidRPr="00375487">
                <w:rPr>
                  <w:rFonts w:ascii="Verdana" w:eastAsia="Times New Roman" w:hAnsi="Verdana" w:cs="Times New Roman"/>
                  <w:color w:val="000000"/>
                  <w:sz w:val="16"/>
                  <w:lang w:eastAsia="sk-SK"/>
                </w:rPr>
                <w:t>predvyplnené</w:t>
              </w:r>
              <w:proofErr w:type="spellEnd"/>
              <w:r w:rsidRPr="00375487">
                <w:rPr>
                  <w:rFonts w:ascii="Verdana" w:eastAsia="Times New Roman" w:hAnsi="Verdana" w:cs="Times New Roman"/>
                  <w:color w:val="000000"/>
                  <w:sz w:val="16"/>
                  <w:lang w:eastAsia="sk-SK"/>
                </w:rPr>
                <w:t>. Poučenie na jeho vyplnenie sa nachádza na jeho druhej strane. Vyp</w:t>
              </w:r>
              <w:r>
                <w:rPr>
                  <w:rFonts w:ascii="Verdana" w:eastAsia="Times New Roman" w:hAnsi="Verdana" w:cs="Times New Roman"/>
                  <w:color w:val="000000"/>
                  <w:sz w:val="16"/>
                  <w:lang w:eastAsia="sk-SK"/>
                </w:rPr>
                <w:t>ĺ</w:t>
              </w:r>
              <w:r w:rsidRPr="00375487">
                <w:rPr>
                  <w:rFonts w:ascii="Verdana" w:eastAsia="Times New Roman" w:hAnsi="Verdana" w:cs="Times New Roman"/>
                  <w:color w:val="000000"/>
                  <w:sz w:val="16"/>
                  <w:lang w:eastAsia="sk-SK"/>
                </w:rPr>
                <w:t>ňa sa v</w:t>
              </w:r>
              <w:r w:rsidR="00AB5D2B">
                <w:rPr>
                  <w:rFonts w:ascii="Verdana" w:eastAsia="Times New Roman" w:hAnsi="Verdana" w:cs="Times New Roman"/>
                  <w:color w:val="000000"/>
                  <w:sz w:val="16"/>
                  <w:lang w:eastAsia="sk-SK"/>
                </w:rPr>
                <w:t> </w:t>
              </w:r>
              <w:r>
                <w:rPr>
                  <w:rFonts w:ascii="Verdana" w:eastAsia="Times New Roman" w:hAnsi="Verdana" w:cs="Times New Roman"/>
                  <w:color w:val="000000"/>
                  <w:sz w:val="16"/>
                  <w:lang w:eastAsia="sk-SK"/>
                </w:rPr>
                <w:t>Eurách</w:t>
              </w:r>
              <w:r w:rsidR="00AB5D2B">
                <w:rPr>
                  <w:rFonts w:ascii="Verdana" w:eastAsia="Times New Roman" w:hAnsi="Verdana" w:cs="Times New Roman"/>
                  <w:color w:val="000000"/>
                  <w:sz w:val="16"/>
                  <w:lang w:eastAsia="sk-SK"/>
                </w:rPr>
                <w:t xml:space="preserve"> </w:t>
              </w:r>
              <w:r w:rsidR="00AB5D2B" w:rsidRPr="00AB5D2B">
                <w:rPr>
                  <w:rFonts w:ascii="Verdana" w:eastAsia="Times New Roman" w:hAnsi="Verdana" w:cs="Times New Roman"/>
                  <w:color w:val="000000"/>
                  <w:sz w:val="16"/>
                  <w:lang w:eastAsia="sk-SK"/>
                </w:rPr>
                <w:t>(min. 3,32 eura)</w:t>
              </w:r>
              <w:r w:rsidRPr="00375487">
                <w:rPr>
                  <w:rFonts w:ascii="Verdana" w:eastAsia="Times New Roman" w:hAnsi="Verdana" w:cs="Times New Roman"/>
                  <w:color w:val="000000"/>
                  <w:sz w:val="16"/>
                  <w:lang w:eastAsia="sk-SK"/>
                </w:rPr>
                <w:t>.</w:t>
              </w:r>
            </w:hyperlink>
          </w:p>
        </w:tc>
      </w:tr>
      <w:tr w:rsidR="00375487" w:rsidRPr="00375487" w:rsidTr="00375487">
        <w:trPr>
          <w:trHeight w:val="525"/>
        </w:trPr>
        <w:tc>
          <w:tcPr>
            <w:tcW w:w="9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75487" w:rsidRPr="00375487" w:rsidRDefault="00375487" w:rsidP="0037548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sk-SK"/>
              </w:rPr>
            </w:pPr>
            <w:r w:rsidRPr="00375487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sk-SK"/>
              </w:rPr>
              <w:t>5. Obe tieto tlačivá, teda Vyhlásenie spolu s Potvrdením, doručte </w:t>
            </w:r>
            <w:r w:rsidRPr="00375487">
              <w:rPr>
                <w:rFonts w:ascii="Verdana" w:eastAsia="Times New Roman" w:hAnsi="Verdana" w:cs="Times New Roman"/>
                <w:b/>
                <w:bCs/>
                <w:color w:val="000000"/>
                <w:sz w:val="16"/>
                <w:szCs w:val="16"/>
                <w:lang w:eastAsia="sk-SK"/>
              </w:rPr>
              <w:t>do 30.4.20</w:t>
            </w:r>
            <w:r>
              <w:rPr>
                <w:rFonts w:ascii="Verdana" w:eastAsia="Times New Roman" w:hAnsi="Verdana" w:cs="Times New Roman"/>
                <w:b/>
                <w:bCs/>
                <w:color w:val="000000"/>
                <w:sz w:val="16"/>
                <w:szCs w:val="16"/>
                <w:lang w:eastAsia="sk-SK"/>
              </w:rPr>
              <w:t>....</w:t>
            </w:r>
            <w:r w:rsidRPr="00375487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sk-SK"/>
              </w:rPr>
              <w:t xml:space="preserve"> na daňový úrad podľa Vášho bydliska. </w:t>
            </w:r>
            <w:r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sk-SK"/>
              </w:rPr>
              <w:t>O</w:t>
            </w:r>
            <w:r w:rsidRPr="00375487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sk-SK"/>
              </w:rPr>
              <w:t xml:space="preserve">be tieto tlačivá </w:t>
            </w:r>
            <w:r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sk-SK"/>
              </w:rPr>
              <w:t xml:space="preserve">sa </w:t>
            </w:r>
            <w:r w:rsidRPr="00375487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sk-SK"/>
              </w:rPr>
              <w:t>podávajú </w:t>
            </w:r>
            <w:r w:rsidRPr="00375487">
              <w:rPr>
                <w:rFonts w:ascii="Verdana" w:eastAsia="Times New Roman" w:hAnsi="Verdana" w:cs="Times New Roman"/>
                <w:i/>
                <w:iCs/>
                <w:color w:val="000000"/>
                <w:sz w:val="16"/>
                <w:szCs w:val="16"/>
                <w:lang w:eastAsia="sk-SK"/>
              </w:rPr>
              <w:t>výlučne</w:t>
            </w:r>
            <w:r w:rsidRPr="00375487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sk-SK"/>
              </w:rPr>
              <w:t> na daňový úrad podľa Vášho bydliska.</w:t>
            </w:r>
          </w:p>
        </w:tc>
      </w:tr>
      <w:tr w:rsidR="00375487" w:rsidRPr="00375487" w:rsidTr="00375487">
        <w:trPr>
          <w:trHeight w:val="300"/>
        </w:trPr>
        <w:tc>
          <w:tcPr>
            <w:tcW w:w="9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75487" w:rsidRPr="00375487" w:rsidRDefault="00375487" w:rsidP="0037548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sk-SK"/>
              </w:rPr>
            </w:pPr>
            <w:r w:rsidRPr="00375487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sk-SK"/>
              </w:rPr>
              <w:t>Postup na poukázanie 2% pre </w:t>
            </w:r>
            <w:r w:rsidRPr="00375487">
              <w:rPr>
                <w:rFonts w:ascii="Verdana" w:eastAsia="Times New Roman" w:hAnsi="Verdana" w:cs="Times New Roman"/>
                <w:b/>
                <w:bCs/>
                <w:color w:val="000000"/>
                <w:sz w:val="16"/>
                <w:szCs w:val="16"/>
                <w:lang w:eastAsia="sk-SK"/>
              </w:rPr>
              <w:t>fyzické osoby, ktoré si sami podávajú daňové priznanie</w:t>
            </w:r>
            <w:r w:rsidRPr="00375487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sk-SK"/>
              </w:rPr>
              <w:t>:</w:t>
            </w:r>
          </w:p>
        </w:tc>
      </w:tr>
      <w:tr w:rsidR="00375487" w:rsidRPr="00375487" w:rsidTr="00375487">
        <w:trPr>
          <w:trHeight w:val="600"/>
        </w:trPr>
        <w:tc>
          <w:tcPr>
            <w:tcW w:w="9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75487" w:rsidRPr="00375487" w:rsidRDefault="00375487" w:rsidP="0037548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sk-SK"/>
              </w:rPr>
            </w:pPr>
            <w:r w:rsidRPr="00375487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sk-SK"/>
              </w:rPr>
              <w:t xml:space="preserve">V daňovom priznaní už sú uvedené </w:t>
            </w:r>
            <w:proofErr w:type="spellStart"/>
            <w:r w:rsidRPr="00375487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sk-SK"/>
              </w:rPr>
              <w:t>kolonky</w:t>
            </w:r>
            <w:proofErr w:type="spellEnd"/>
            <w:r w:rsidRPr="00375487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sk-SK"/>
              </w:rPr>
              <w:t xml:space="preserve"> na poukázanie 2% z dane. </w:t>
            </w:r>
            <w:r w:rsidRPr="00375487">
              <w:rPr>
                <w:rFonts w:ascii="Verdana" w:eastAsia="Times New Roman" w:hAnsi="Verdana" w:cs="Times New Roman"/>
                <w:i/>
                <w:iCs/>
                <w:color w:val="000000"/>
                <w:sz w:val="16"/>
                <w:szCs w:val="16"/>
                <w:lang w:eastAsia="sk-SK"/>
              </w:rPr>
              <w:t>Potrebné údaje BLMF nájdete na začiatku tejto stránky.</w:t>
            </w:r>
          </w:p>
        </w:tc>
      </w:tr>
      <w:tr w:rsidR="00375487" w:rsidRPr="00375487" w:rsidTr="00375487">
        <w:trPr>
          <w:trHeight w:val="300"/>
        </w:trPr>
        <w:tc>
          <w:tcPr>
            <w:tcW w:w="9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75487" w:rsidRPr="00375487" w:rsidRDefault="00375487" w:rsidP="00375487">
            <w:pPr>
              <w:spacing w:after="0" w:line="240" w:lineRule="auto"/>
              <w:rPr>
                <w:rFonts w:ascii="Calibri" w:eastAsia="Times New Roman" w:hAnsi="Calibri" w:cs="Times New Roman"/>
                <w:color w:val="0000FF"/>
                <w:u w:val="single"/>
                <w:lang w:eastAsia="sk-SK"/>
              </w:rPr>
            </w:pPr>
            <w:hyperlink r:id="rId9" w:history="1">
              <w:r w:rsidRPr="00375487">
                <w:rPr>
                  <w:rFonts w:ascii="Calibri" w:eastAsia="Times New Roman" w:hAnsi="Calibri" w:cs="Times New Roman"/>
                  <w:color w:val="0000FF"/>
                  <w:u w:val="single"/>
                  <w:lang w:eastAsia="sk-SK"/>
                </w:rPr>
                <w:t>Daňové priznanie pre fyzické osoby, ktoré majú príjmy len zo závislej činnosti</w:t>
              </w:r>
            </w:hyperlink>
          </w:p>
        </w:tc>
      </w:tr>
      <w:tr w:rsidR="00375487" w:rsidRPr="00375487" w:rsidTr="00375487">
        <w:trPr>
          <w:trHeight w:val="300"/>
        </w:trPr>
        <w:tc>
          <w:tcPr>
            <w:tcW w:w="9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75487" w:rsidRPr="00375487" w:rsidRDefault="00375487" w:rsidP="00375487">
            <w:pPr>
              <w:spacing w:after="0" w:line="240" w:lineRule="auto"/>
              <w:rPr>
                <w:rFonts w:ascii="Calibri" w:eastAsia="Times New Roman" w:hAnsi="Calibri" w:cs="Times New Roman"/>
                <w:color w:val="0000FF"/>
                <w:u w:val="single"/>
                <w:lang w:eastAsia="sk-SK"/>
              </w:rPr>
            </w:pPr>
            <w:hyperlink r:id="rId10" w:history="1">
              <w:r w:rsidRPr="00375487">
                <w:rPr>
                  <w:rFonts w:ascii="Calibri" w:eastAsia="Times New Roman" w:hAnsi="Calibri" w:cs="Times New Roman"/>
                  <w:color w:val="0000FF"/>
                  <w:u w:val="single"/>
                  <w:lang w:eastAsia="sk-SK"/>
                </w:rPr>
                <w:t>Daňové priznanie pre fyzické osoby</w:t>
              </w:r>
            </w:hyperlink>
          </w:p>
        </w:tc>
      </w:tr>
      <w:tr w:rsidR="00375487" w:rsidRPr="00375487" w:rsidTr="00375487">
        <w:trPr>
          <w:trHeight w:val="300"/>
        </w:trPr>
        <w:tc>
          <w:tcPr>
            <w:tcW w:w="2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75487" w:rsidRPr="00375487" w:rsidRDefault="00375487" w:rsidP="0037548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6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75487" w:rsidRPr="00375487" w:rsidRDefault="00375487" w:rsidP="0037548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</w:tr>
      <w:tr w:rsidR="00375487" w:rsidRPr="00375487" w:rsidTr="00375487">
        <w:trPr>
          <w:trHeight w:val="300"/>
        </w:trPr>
        <w:tc>
          <w:tcPr>
            <w:tcW w:w="9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75487" w:rsidRPr="00375487" w:rsidRDefault="00375487" w:rsidP="0037548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sk-SK"/>
              </w:rPr>
            </w:pPr>
            <w:r w:rsidRPr="00375487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sk-SK"/>
              </w:rPr>
              <w:t>Postup na poukázanie 2% pre </w:t>
            </w:r>
            <w:r w:rsidRPr="00375487">
              <w:rPr>
                <w:rFonts w:ascii="Verdana" w:eastAsia="Times New Roman" w:hAnsi="Verdana" w:cs="Times New Roman"/>
                <w:b/>
                <w:bCs/>
                <w:color w:val="000000"/>
                <w:sz w:val="16"/>
                <w:szCs w:val="16"/>
                <w:lang w:eastAsia="sk-SK"/>
              </w:rPr>
              <w:t>právnické osoby</w:t>
            </w:r>
            <w:r w:rsidRPr="00375487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sk-SK"/>
              </w:rPr>
              <w:t>:</w:t>
            </w:r>
          </w:p>
        </w:tc>
      </w:tr>
      <w:tr w:rsidR="00375487" w:rsidRPr="00375487" w:rsidTr="00375487">
        <w:trPr>
          <w:trHeight w:val="300"/>
        </w:trPr>
        <w:tc>
          <w:tcPr>
            <w:tcW w:w="2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75487" w:rsidRPr="00375487" w:rsidRDefault="00375487" w:rsidP="0037548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6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75487" w:rsidRPr="00375487" w:rsidRDefault="00375487" w:rsidP="0037548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</w:tr>
      <w:tr w:rsidR="00375487" w:rsidRPr="00375487" w:rsidTr="00375487">
        <w:trPr>
          <w:trHeight w:val="525"/>
        </w:trPr>
        <w:tc>
          <w:tcPr>
            <w:tcW w:w="9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75487" w:rsidRPr="00375487" w:rsidRDefault="00375487" w:rsidP="0037548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sk-SK"/>
              </w:rPr>
            </w:pPr>
            <w:r w:rsidRPr="00375487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sk-SK"/>
              </w:rPr>
              <w:t xml:space="preserve">V daňovom priznaní už sú uvedené </w:t>
            </w:r>
            <w:proofErr w:type="spellStart"/>
            <w:r w:rsidRPr="00375487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sk-SK"/>
              </w:rPr>
              <w:t>kolonky</w:t>
            </w:r>
            <w:proofErr w:type="spellEnd"/>
            <w:r w:rsidRPr="00375487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sk-SK"/>
              </w:rPr>
              <w:t xml:space="preserve"> na poukázanie 2% z dane. </w:t>
            </w:r>
            <w:r w:rsidRPr="00375487">
              <w:rPr>
                <w:rFonts w:ascii="Verdana" w:eastAsia="Times New Roman" w:hAnsi="Verdana" w:cs="Times New Roman"/>
                <w:i/>
                <w:iCs/>
                <w:color w:val="000000"/>
                <w:sz w:val="16"/>
                <w:szCs w:val="16"/>
                <w:lang w:eastAsia="sk-SK"/>
              </w:rPr>
              <w:t>Potrebné údaje BLMF nájdete na začiatku tejto stránky.</w:t>
            </w:r>
          </w:p>
        </w:tc>
      </w:tr>
      <w:tr w:rsidR="00375487" w:rsidRPr="00375487" w:rsidTr="00375487">
        <w:trPr>
          <w:trHeight w:val="300"/>
        </w:trPr>
        <w:tc>
          <w:tcPr>
            <w:tcW w:w="9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75487" w:rsidRPr="00375487" w:rsidRDefault="00375487" w:rsidP="00375487">
            <w:pPr>
              <w:spacing w:after="0" w:line="240" w:lineRule="auto"/>
              <w:rPr>
                <w:rFonts w:ascii="Calibri" w:eastAsia="Times New Roman" w:hAnsi="Calibri" w:cs="Times New Roman"/>
                <w:color w:val="0000FF"/>
                <w:u w:val="single"/>
                <w:lang w:eastAsia="sk-SK"/>
              </w:rPr>
            </w:pPr>
            <w:hyperlink r:id="rId11" w:history="1">
              <w:r w:rsidRPr="00375487">
                <w:rPr>
                  <w:rFonts w:ascii="Calibri" w:eastAsia="Times New Roman" w:hAnsi="Calibri" w:cs="Times New Roman"/>
                  <w:color w:val="0000FF"/>
                  <w:u w:val="single"/>
                  <w:lang w:eastAsia="sk-SK"/>
                </w:rPr>
                <w:t>Daňové priznani</w:t>
              </w:r>
              <w:r w:rsidRPr="00375487">
                <w:rPr>
                  <w:rFonts w:ascii="Calibri" w:eastAsia="Times New Roman" w:hAnsi="Calibri" w:cs="Times New Roman"/>
                  <w:color w:val="0000FF"/>
                  <w:u w:val="single"/>
                  <w:lang w:eastAsia="sk-SK"/>
                </w:rPr>
                <w:t>e</w:t>
              </w:r>
              <w:r w:rsidRPr="00375487">
                <w:rPr>
                  <w:rFonts w:ascii="Calibri" w:eastAsia="Times New Roman" w:hAnsi="Calibri" w:cs="Times New Roman"/>
                  <w:color w:val="0000FF"/>
                  <w:u w:val="single"/>
                  <w:lang w:eastAsia="sk-SK"/>
                </w:rPr>
                <w:t xml:space="preserve"> pre právnické osoby</w:t>
              </w:r>
            </w:hyperlink>
          </w:p>
        </w:tc>
      </w:tr>
      <w:tr w:rsidR="00375487" w:rsidRPr="00375487" w:rsidTr="00375487">
        <w:trPr>
          <w:trHeight w:val="300"/>
        </w:trPr>
        <w:tc>
          <w:tcPr>
            <w:tcW w:w="2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75487" w:rsidRPr="00375487" w:rsidRDefault="00375487" w:rsidP="0037548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6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75487" w:rsidRPr="00375487" w:rsidRDefault="00375487" w:rsidP="0037548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</w:tr>
      <w:tr w:rsidR="00375487" w:rsidRPr="00375487" w:rsidTr="00375487">
        <w:trPr>
          <w:trHeight w:val="300"/>
        </w:trPr>
        <w:tc>
          <w:tcPr>
            <w:tcW w:w="9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21AA" w:rsidRDefault="00375487" w:rsidP="00B021AA">
            <w:pPr>
              <w:spacing w:after="0" w:line="240" w:lineRule="auto"/>
              <w:rPr>
                <w:rFonts w:ascii="Verdana" w:eastAsia="Times New Roman" w:hAnsi="Verdana" w:cs="Times New Roman"/>
                <w:color w:val="00008B"/>
                <w:sz w:val="16"/>
                <w:szCs w:val="16"/>
                <w:u w:val="single"/>
                <w:lang w:eastAsia="sk-SK"/>
              </w:rPr>
            </w:pPr>
            <w:r w:rsidRPr="00375487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sk-SK"/>
              </w:rPr>
              <w:t>Zdroje: </w:t>
            </w:r>
            <w:hyperlink r:id="rId12" w:history="1">
              <w:r w:rsidR="00B021AA" w:rsidRPr="00AB5D2B">
                <w:rPr>
                  <w:color w:val="00008B"/>
                  <w:sz w:val="18"/>
                  <w:lang w:eastAsia="sk-SK"/>
                </w:rPr>
                <w:t>http://rozhodni.sk/</w:t>
              </w:r>
            </w:hyperlink>
          </w:p>
          <w:p w:rsidR="00B021AA" w:rsidRPr="00375487" w:rsidRDefault="00B021AA" w:rsidP="00AB5D2B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sk-SK"/>
              </w:rPr>
            </w:pPr>
            <w:hyperlink r:id="rId13" w:history="1">
              <w:r w:rsidRPr="00AB5D2B">
                <w:rPr>
                  <w:color w:val="00008B"/>
                  <w:sz w:val="18"/>
                  <w:lang w:eastAsia="sk-SK"/>
                </w:rPr>
                <w:t>http://www.drs</w:t>
              </w:r>
              <w:r w:rsidRPr="00AB5D2B">
                <w:rPr>
                  <w:color w:val="00008B"/>
                  <w:sz w:val="18"/>
                  <w:lang w:eastAsia="sk-SK"/>
                </w:rPr>
                <w:t>r</w:t>
              </w:r>
              <w:r w:rsidRPr="00AB5D2B">
                <w:rPr>
                  <w:color w:val="00008B"/>
                  <w:sz w:val="18"/>
                  <w:lang w:eastAsia="sk-SK"/>
                </w:rPr>
                <w:t>.sk/wps/portal</w:t>
              </w:r>
            </w:hyperlink>
          </w:p>
        </w:tc>
      </w:tr>
      <w:tr w:rsidR="00B021AA" w:rsidRPr="00375487" w:rsidTr="00375487">
        <w:trPr>
          <w:trHeight w:val="300"/>
        </w:trPr>
        <w:tc>
          <w:tcPr>
            <w:tcW w:w="9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021AA" w:rsidRPr="00375487" w:rsidRDefault="00B021AA" w:rsidP="00B021AA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sk-SK"/>
              </w:rPr>
            </w:pPr>
          </w:p>
        </w:tc>
      </w:tr>
    </w:tbl>
    <w:p w:rsidR="00EC2AC3" w:rsidRDefault="00EC2AC3"/>
    <w:sectPr w:rsidR="00EC2AC3" w:rsidSect="00AB5D2B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1906" w:h="16838"/>
      <w:pgMar w:top="1417" w:right="1417" w:bottom="1417" w:left="1417" w:header="142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75487" w:rsidRDefault="00375487" w:rsidP="00375487">
      <w:pPr>
        <w:spacing w:after="0" w:line="240" w:lineRule="auto"/>
      </w:pPr>
      <w:r>
        <w:separator/>
      </w:r>
    </w:p>
  </w:endnote>
  <w:endnote w:type="continuationSeparator" w:id="0">
    <w:p w:rsidR="00375487" w:rsidRDefault="00375487" w:rsidP="003754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5D2B" w:rsidRDefault="00AB5D2B">
    <w:pPr>
      <w:pStyle w:val="Pt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5D2B" w:rsidRDefault="00AB5D2B">
    <w:pPr>
      <w:pStyle w:val="Pta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5D2B" w:rsidRDefault="00AB5D2B">
    <w:pPr>
      <w:pStyle w:val="Pt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75487" w:rsidRDefault="00375487" w:rsidP="00375487">
      <w:pPr>
        <w:spacing w:after="0" w:line="240" w:lineRule="auto"/>
      </w:pPr>
      <w:r>
        <w:separator/>
      </w:r>
    </w:p>
  </w:footnote>
  <w:footnote w:type="continuationSeparator" w:id="0">
    <w:p w:rsidR="00375487" w:rsidRDefault="00375487" w:rsidP="003754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5D2B" w:rsidRDefault="00AB5D2B">
    <w:pPr>
      <w:pStyle w:val="Hlavika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5D2B" w:rsidRPr="00AB5D2B" w:rsidRDefault="00AB5D2B" w:rsidP="00AB5D2B">
    <w:pPr>
      <w:pStyle w:val="Hlavika"/>
      <w:jc w:val="center"/>
      <w:rPr>
        <w:b/>
        <w:color w:val="FF0000"/>
        <w:sz w:val="180"/>
      </w:rPr>
    </w:pPr>
    <w:r w:rsidRPr="00AB5D2B">
      <w:rPr>
        <w:b/>
        <w:color w:val="FF0000"/>
        <w:sz w:val="180"/>
      </w:rPr>
      <w:t>2%</w: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5D2B" w:rsidRDefault="00AB5D2B">
    <w:pPr>
      <w:pStyle w:val="Hlavika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1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/>
  <w:rsids>
    <w:rsidRoot w:val="00375487"/>
    <w:rsid w:val="00375487"/>
    <w:rsid w:val="00AB5D2B"/>
    <w:rsid w:val="00B021AA"/>
    <w:rsid w:val="00EC2AC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EC2AC3"/>
  </w:style>
  <w:style w:type="character" w:default="1" w:styleId="Predvolenpsmoodseku">
    <w:name w:val="Default Paragraph Font"/>
    <w:uiPriority w:val="1"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Hypertextovprepojenie">
    <w:name w:val="Hyperlink"/>
    <w:basedOn w:val="Predvolenpsmoodseku"/>
    <w:uiPriority w:val="99"/>
    <w:unhideWhenUsed/>
    <w:rsid w:val="00375487"/>
    <w:rPr>
      <w:color w:val="0000FF"/>
      <w:u w:val="single"/>
    </w:rPr>
  </w:style>
  <w:style w:type="paragraph" w:styleId="Hlavika">
    <w:name w:val="header"/>
    <w:basedOn w:val="Normlny"/>
    <w:link w:val="HlavikaChar"/>
    <w:uiPriority w:val="99"/>
    <w:semiHidden/>
    <w:unhideWhenUsed/>
    <w:rsid w:val="003754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semiHidden/>
    <w:rsid w:val="00375487"/>
  </w:style>
  <w:style w:type="paragraph" w:styleId="Pta">
    <w:name w:val="footer"/>
    <w:basedOn w:val="Normlny"/>
    <w:link w:val="PtaChar"/>
    <w:uiPriority w:val="99"/>
    <w:semiHidden/>
    <w:unhideWhenUsed/>
    <w:rsid w:val="003754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semiHidden/>
    <w:rsid w:val="00375487"/>
  </w:style>
  <w:style w:type="paragraph" w:styleId="Textbubliny">
    <w:name w:val="Balloon Text"/>
    <w:basedOn w:val="Normlny"/>
    <w:link w:val="TextbublinyChar"/>
    <w:uiPriority w:val="99"/>
    <w:semiHidden/>
    <w:unhideWhenUsed/>
    <w:rsid w:val="0037548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375487"/>
    <w:rPr>
      <w:rFonts w:ascii="Tahoma" w:hAnsi="Tahoma" w:cs="Tahoma"/>
      <w:sz w:val="16"/>
      <w:szCs w:val="16"/>
    </w:rPr>
  </w:style>
  <w:style w:type="character" w:styleId="PouitHypertextovPrepojenie">
    <w:name w:val="FollowedHyperlink"/>
    <w:basedOn w:val="Predvolenpsmoodseku"/>
    <w:uiPriority w:val="99"/>
    <w:semiHidden/>
    <w:unhideWhenUsed/>
    <w:rsid w:val="00B021AA"/>
    <w:rPr>
      <w:color w:val="800080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5333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blmf.sk/download/Vyhlasenie_2zamestnanci.rtf" TargetMode="External"/><Relationship Id="rId13" Type="http://schemas.openxmlformats.org/officeDocument/2006/relationships/hyperlink" Target="http://www.drsr.sk/wps/portal" TargetMode="External"/><Relationship Id="rId18" Type="http://schemas.openxmlformats.org/officeDocument/2006/relationships/header" Target="header3.xml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hyperlink" Target="http://malyfutbal.sk/Content/Documents/c290a480-1b74-4429-a51b-6b3f61df56e5.pdf" TargetMode="External"/><Relationship Id="rId12" Type="http://schemas.openxmlformats.org/officeDocument/2006/relationships/hyperlink" Target="http://rozhodni.sk/" TargetMode="External"/><Relationship Id="rId17" Type="http://schemas.openxmlformats.org/officeDocument/2006/relationships/footer" Target="footer2.xml"/><Relationship Id="rId2" Type="http://schemas.openxmlformats.org/officeDocument/2006/relationships/settings" Target="settings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://malyfutbal.sk/Content/Documents/66184d6d-478c-433c-93fc-64a688fa4ef6.pdf" TargetMode="External"/><Relationship Id="rId11" Type="http://schemas.openxmlformats.org/officeDocument/2006/relationships/hyperlink" Target="http://malyfutbal.sk/Content/Documents/8661f592-3f3d-4466-a431-61ecd8d12362.pdf" TargetMode="External"/><Relationship Id="rId5" Type="http://schemas.openxmlformats.org/officeDocument/2006/relationships/endnotes" Target="endnotes.xml"/><Relationship Id="rId15" Type="http://schemas.openxmlformats.org/officeDocument/2006/relationships/header" Target="header2.xml"/><Relationship Id="rId10" Type="http://schemas.openxmlformats.org/officeDocument/2006/relationships/hyperlink" Target="http://malyfutbal.sk/Content/Documents/737f257a-da45-4c32-8b02-cff22e318994.pdf" TargetMode="External"/><Relationship Id="rId19" Type="http://schemas.openxmlformats.org/officeDocument/2006/relationships/footer" Target="footer3.xml"/><Relationship Id="rId4" Type="http://schemas.openxmlformats.org/officeDocument/2006/relationships/footnotes" Target="footnotes.xml"/><Relationship Id="rId9" Type="http://schemas.openxmlformats.org/officeDocument/2006/relationships/hyperlink" Target="http://malyfutbal.sk/Content/Documents/66f83754-e909-444c-8bf7-00842065aa9b.pdf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408</Words>
  <Characters>2332</Characters>
  <Application>Microsoft Office Word</Application>
  <DocSecurity>0</DocSecurity>
  <Lines>19</Lines>
  <Paragraphs>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Jozef</dc:creator>
  <cp:lastModifiedBy>Jozef</cp:lastModifiedBy>
  <cp:revision>1</cp:revision>
  <dcterms:created xsi:type="dcterms:W3CDTF">2013-08-30T14:31:00Z</dcterms:created>
  <dcterms:modified xsi:type="dcterms:W3CDTF">2013-08-30T15:20:00Z</dcterms:modified>
</cp:coreProperties>
</file>